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突破思维的极限  像天才那样思考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突破思维的极限  像天才那样思考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本书出售、求购地址：https://www.jiaokey.com/book/detail/11473420.html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关键词搜索：https://www.jiaokey.com/tag/突破思维的极限  像天才那样思考.html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