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书名：健全的人生  全国“残疾人与社会”征文选</w:t>
      </w:r>
    </w:p>
    <w:p>
      <w:r>
        <w:t>作者：吴炯编</w:t>
      </w:r>
    </w:p>
    <w:p>
      <w:r>
        <w:t>出版社：北京：华夏出版社</w:t>
      </w:r>
    </w:p>
    <w:p>
      <w:r>
        <w:t>出版日期：1993.04</w:t>
      </w:r>
    </w:p>
    <w:p>
      <w:r>
        <w:t>总页数：181</w:t>
      </w:r>
    </w:p>
    <w:p>
      <w:r>
        <w:t>更多请访问教客网: www.jiaokey.com</w:t>
      </w:r>
    </w:p>
    <w:p>
      <w:r>
        <w:t>健全的人生  全国“残疾人与社会”征文选 评论地址：https://www.jiaokey.com/book/detail/11470994.html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