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书名：冶金轧辊技术特性概论</w:t>
      </w:r>
    </w:p>
    <w:p>
      <w:r>
        <w:t>作者：文铁铮，郭玉珍编著</w:t>
      </w:r>
    </w:p>
    <w:p>
      <w:r>
        <w:t>出版社：石家庄：河北科学技术出版社</w:t>
      </w:r>
    </w:p>
    <w:p>
      <w:r>
        <w:t>出版日期：1995.01</w:t>
      </w:r>
    </w:p>
    <w:p>
      <w:r>
        <w:t>总页数：354</w:t>
      </w:r>
    </w:p>
    <w:p>
      <w:r>
        <w:t>更多请访问教客网: www.jiaokey.com</w:t>
      </w:r>
    </w:p>
    <w:p>
      <w:r>
        <w:t>冶金轧辊技术特性概论 评论地址：https://www.jiaokey.com/book/detail/11470418.html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