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书名：线性代数辅导及习题精解  人大第3版</w:t>
      </w:r>
    </w:p>
    <w:p>
      <w:r>
        <w:t>作者：罗剑，滕加俊编著</w:t>
      </w:r>
    </w:p>
    <w:p>
      <w:r>
        <w:t>出版社：西安：陕西师范大学出版社</w:t>
      </w:r>
    </w:p>
    <w:p>
      <w:r>
        <w:t>出版日期：2005.03</w:t>
      </w:r>
    </w:p>
    <w:p>
      <w:r>
        <w:t>总页数：332</w:t>
      </w:r>
    </w:p>
    <w:p>
      <w:r>
        <w:t>更多请访问教客网: www.jiaokey.com</w:t>
      </w:r>
    </w:p>
    <w:p>
      <w:r>
        <w:t>线性代数辅导及习题精解  人大第3版 评论地址：https://www.jiaokey.com/book/detail/11469715.html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