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电工学II 理论纲要与典型题精解</w:t>
      </w:r>
    </w:p>
    <w:p>
      <w:r>
        <w:t>作者：王居荣，杨国建主编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总页数：246</w:t>
      </w:r>
    </w:p>
    <w:p>
      <w:r>
        <w:t>更多请访问教客网: www.jiaokey.com</w:t>
      </w:r>
    </w:p>
    <w:p>
      <w:r>
        <w:t>电子技术 电工学II 理论纲要与典型题精解 评论地址：https://www.jiaokey.com/book/detail/11469103.html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