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书名：肾移植分子免疫基础与临床</w:t>
      </w:r>
    </w:p>
    <w:p>
      <w:r>
        <w:t>作者：韩瑞发，马腾骧主编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总页数：601</w:t>
      </w:r>
    </w:p>
    <w:p>
      <w:r>
        <w:t>更多请访问教客网: www.jiaokey.com</w:t>
      </w:r>
    </w:p>
    <w:p>
      <w:r>
        <w:t>肾移植分子免疫基础与临床 评论地址：https://www.jiaokey.com/book/detail/11469056.html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