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设计自主化及设备监造卷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设计自主化及设备监造卷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本书出售、求购地址：https://www.jiaokey.com/book/detail/11468344.html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设计自主化及设备监造卷.html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