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施工管理卷 I 施工总体管理、施工支持及土建施工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施工管理卷 I 施工总体管理、施工支持及土建施工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本书出售、求购地址：https://www.jiaokey.com/book/detail/11468336.html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施工管理卷 I 施工总体管理、施工支持及土建施工.html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