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20世纪外国文学史  第3卷  1930年至1945年的外国文学</w:t>
      </w:r>
    </w:p>
    <w:p>
      <w:r>
        <w:rPr>
          <w:rFonts w:ascii="宋体" w:hAnsi="宋体" w:eastAsia="宋体"/>
          <w:sz w:val="24"/>
        </w:rPr>
        <w:t>吴元迈主编；陶洁，吴正仪卷主编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20世纪外国文学史  第3卷  1930年至1945年的外国文学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吴元迈主编；陶洁，吴正仪卷主编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南京：译林出版社；凤凰出版社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本书出售、求购地址：https://www.jiaokey.com/book/detail/11465134.html</w:t>
      </w:r>
    </w:p>
    <w:p>
      <w:r>
        <w:t>更多相关图书推荐：https://www.jiaokey.com</w:t>
      </w:r>
    </w:p>
    <w:p>
      <w:r>
        <w:t>吴元迈主编；陶洁，吴正仪卷主编 其他作品：https://www.jiaokey.com/tag/吴元迈主编；陶洁，吴正仪卷主编.html</w:t>
      </w:r>
    </w:p>
    <w:p>
      <w:r>
        <w:t>南京：译林出版社；凤凰出版社 出版图书：https://www.jiaokey.com/tag/南京：译林出版社；凤凰出版社.html</w:t>
      </w:r>
    </w:p>
    <w:p>
      <w:r>
        <w:t>关键词搜索：https://www.jiaokey.com/tag/20世纪外国文学史  第3卷  1930年至1945年的外国文学.html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