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15  元代-明代  公元1206-1644年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15  元代-明代  公元1206-1644年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本书出售、求购地址：https://www.jiaokey.com/book/detail/11464203.html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关键词搜索：https://www.jiaokey.com/tag/吴姐姐讲历史故事  15  元代-明代  公元1206-1644年.html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