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书名：100种珍奇动物</w:t>
      </w:r>
    </w:p>
    <w:p>
      <w:r>
        <w:t>作者:郑绪梁编文；韩雄，李小杰绘</w:t>
      </w:r>
    </w:p>
    <w:p>
      <w:r>
        <w:t>出版社:武汉：湖北少年儿童出版社</w:t>
      </w:r>
    </w:p>
    <w:p>
      <w:r>
        <w:t>出版日期：1998.10</w:t>
      </w:r>
    </w:p>
    <w:p>
      <w:r>
        <w:t>总页数：112</w:t>
      </w:r>
    </w:p>
    <w:p>
      <w:r>
        <w:t>更多请访问教客网:www.jiaokey.com</w:t>
      </w:r>
    </w:p>
    <w:p>
      <w:r>
        <w:t>100种珍奇动物评论地址：https://www.jiaokey.com/book/detail/11463797.html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