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书名：视觉意会  现代媒体艺术探索</w:t>
      </w:r>
    </w:p>
    <w:p>
      <w:r>
        <w:t>作者：邓党雄，邓子超著</w:t>
      </w:r>
    </w:p>
    <w:p>
      <w:r>
        <w:t>出版社：长沙：湖南美术出版社</w:t>
      </w:r>
    </w:p>
    <w:p>
      <w:r>
        <w:t>出版日期：2005.08</w:t>
      </w:r>
    </w:p>
    <w:p>
      <w:r>
        <w:t>总页数：64</w:t>
      </w:r>
    </w:p>
    <w:p>
      <w:r>
        <w:t>更多请访问教客网: www.jiaokey.com</w:t>
      </w:r>
    </w:p>
    <w:p>
      <w:r>
        <w:t>视觉意会  现代媒体艺术探索 评论地址：https://www.jiaokey.com/book/detail/11462048.html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