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儿科症状鉴别诊断学  第2版</w:t>
      </w:r>
    </w:p>
    <w:p>
      <w:r>
        <w:rPr>
          <w:rFonts w:ascii="宋体" w:hAnsi="宋体" w:eastAsia="宋体"/>
          <w:sz w:val="24"/>
        </w:rPr>
        <w:t>廖清奎主编；李钦伯，肖侠明副主编；毛萌，仝月华，刘正乐，刘震，李永懋，李钦伯，吴炎兴，吴康敏等编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儿科症状鉴别诊断学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廖清奎主编；李钦伯，肖侠明副主编；毛萌，仝月华，刘正乐，刘震，李永懋，李钦伯，吴炎兴，吴康敏等编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本书出售、求购地址：https://www.jiaokey.com/book/detail/11461904.html</w:t>
      </w:r>
    </w:p>
    <w:p>
      <w:r>
        <w:t>更多相关图书推荐：https://www.jiaokey.com</w:t>
      </w:r>
    </w:p>
    <w:p>
      <w:r>
        <w:t>廖清奎主编；李钦伯，肖侠明副主编；毛萌，仝月华，刘正乐，刘震，李永懋，李钦伯，吴炎兴，吴康敏等编 其他作品：https://www.jiaokey.com/tag/廖清奎主编；李钦伯，肖侠明副主编；毛萌，仝月华，刘正乐，刘震，李永懋，李钦伯，吴炎兴，吴康敏等编.html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关键词搜索：https://www.jiaokey.com/tag/儿科症状鉴别诊断学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