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数字化房地产技术与设计</w:t>
      </w:r>
    </w:p>
    <w:p>
      <w:r>
        <w:rPr>
          <w:rFonts w:ascii="宋体" w:hAnsi="宋体" w:eastAsia="宋体"/>
          <w:sz w:val="24"/>
        </w:rPr>
        <w:t>董藩总主编；阎俊爱主编；张素姣副主编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数字化房地产技术与设计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董藩总主编；阎俊爱主编；张素姣副主编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本书出售、求购地址：https://www.jiaokey.com/book/detail/11461629.html</w:t>
      </w:r>
    </w:p>
    <w:p>
      <w:r>
        <w:t>更多相关图书推荐：https://www.jiaokey.com</w:t>
      </w:r>
    </w:p>
    <w:p>
      <w:r>
        <w:t>董藩总主编；阎俊爱主编；张素姣副主编 其他作品：https://www.jiaokey.com/tag/董藩总主编；阎俊爱主编；张素姣副主编.html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关键词搜索：https://www.jiaokey.com/tag/数字化房地产技术与设计.html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