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书名：西北民族贸易研究  以茶马互市为中心</w:t>
      </w:r>
    </w:p>
    <w:p>
      <w:r>
        <w:t>作者：拉巴平措主编；张羽新执行主编；魏明孔著</w:t>
      </w:r>
    </w:p>
    <w:p>
      <w:r>
        <w:t>出版社：北京：中国藏学出版社</w:t>
      </w:r>
    </w:p>
    <w:p>
      <w:r>
        <w:t>出版日期：2003.06</w:t>
      </w:r>
    </w:p>
    <w:p>
      <w:r>
        <w:t>总页数：329</w:t>
      </w:r>
    </w:p>
    <w:p>
      <w:r>
        <w:t>更多请访问教客网: www.jiaokey.com</w:t>
      </w:r>
    </w:p>
    <w:p>
      <w:r>
        <w:t>西北民族贸易研究  以茶马互市为中心 评论地址：https://www.jiaokey.com/book/detail/11461103.html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