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书名：实用先天性心脏病介入治疗</w:t>
      </w:r>
    </w:p>
    <w:p>
      <w:r>
        <w:t>作者：秦永文主编；陈金明，赵仙先副主编</w:t>
      </w:r>
    </w:p>
    <w:p>
      <w:r>
        <w:t>出版社：上海:上海科学技术出版社,2005.09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实用先天性心脏病介入治疗 评论地址：https://www.jiaokey.com/book/detail/11461100.html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