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  中国现代化的战略抉择</w:t>
      </w:r>
    </w:p>
    <w:p>
      <w:r>
        <w:t>作者：范德清，方惠坚主编</w:t>
      </w:r>
    </w:p>
    <w:p>
      <w:r>
        <w:t>出版社：北京：人民教育出版社</w:t>
      </w:r>
    </w:p>
    <w:p>
      <w:r>
        <w:t>出版日期：2002.10</w:t>
      </w:r>
    </w:p>
    <w:p>
      <w:r>
        <w:t>总页数：506</w:t>
      </w:r>
    </w:p>
    <w:p>
      <w:r>
        <w:t>更多请访问教客网: www.jiaokey.com</w:t>
      </w:r>
    </w:p>
    <w:p>
      <w:r>
        <w:t>科教兴国  中国现代化的战略抉择 评论地址：https://www.jiaokey.com/book/detail/11460644.html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