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书名：河南自然灾害</w:t>
      </w:r>
    </w:p>
    <w:p>
      <w:r>
        <w:t>作者：温彦分册主编</w:t>
      </w:r>
    </w:p>
    <w:p>
      <w:r>
        <w:t>出版社：开封：河南教育出版社</w:t>
      </w:r>
    </w:p>
    <w:p>
      <w:r>
        <w:t>出版日期：1994.10</w:t>
      </w:r>
    </w:p>
    <w:p>
      <w:r>
        <w:t>总页数：198</w:t>
      </w:r>
    </w:p>
    <w:p>
      <w:r>
        <w:t>更多请访问教客网: www.jiaokey.com</w:t>
      </w:r>
    </w:p>
    <w:p>
      <w:r>
        <w:t>河南自然灾害 评论地址：https://www.jiaokey.com/book/detail/11460521.html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