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存在巨链 对一个观念的历史的研究 a study of the history of an idea</w:t>
      </w:r>
    </w:p>
    <w:p>
      <w:r>
        <w:rPr>
          <w:rFonts w:ascii="宋体" w:hAnsi="宋体" w:eastAsia="宋体"/>
          <w:sz w:val="24"/>
        </w:rPr>
        <w:t>（美）诺夫乔伊著；张传有，高秉江译；邓晓芒，张传有校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存在巨链 对一个观念的历史的研究 a study of the history of an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（美）诺夫乔伊著；张传有，高秉江译；邓晓芒，张传有校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本书出售、求购地址：https://www.jiaokey.com/book/detail/11460006.html</w:t>
      </w:r>
    </w:p>
    <w:p>
      <w:r>
        <w:t>更多相关图书推荐：https://www.jiaokey.com</w:t>
      </w:r>
    </w:p>
    <w:p>
      <w:r>
        <w:t>（美）诺夫乔伊著；张传有，高秉江译；邓晓芒，张传有校 其他作品：https://www.jiaokey.com/tag/（美）诺夫乔伊著；张传有，高秉江译；邓晓芒，张传有校.html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关键词搜索：https://www.jiaokey.com/tag/存在巨链 对一个观念的历史的研究 a study of the history of an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