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研究型大学本科教育教学研究  中国矿业大学2004年本科教育教学改革研讨会论文集</w:t>
      </w:r>
    </w:p>
    <w:p>
      <w:r>
        <w:rPr>
          <w:rFonts w:ascii="宋体" w:hAnsi="宋体" w:eastAsia="宋体"/>
          <w:sz w:val="24"/>
        </w:rPr>
        <w:t>赵跃民主编；高井祥，丁三青，蔡世华，朱开永，云武副主编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研究型大学本科教育教学研究  中国矿业大学2004年本科教育教学改革研讨会论文集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赵跃民主编；高井祥，丁三青，蔡世华，朱开永，云武副主编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本书出售、求购地址：https://www.jiaokey.com/book/detail/11459297.html</w:t>
      </w:r>
    </w:p>
    <w:p>
      <w:r>
        <w:t>更多相关图书推荐：https://www.jiaokey.com</w:t>
      </w:r>
    </w:p>
    <w:p>
      <w:r>
        <w:t>赵跃民主编；高井祥，丁三青，蔡世华，朱开永，云武副主编 其他作品：https://www.jiaokey.com/tag/赵跃民主编；高井祥，丁三青，蔡世华，朱开永，云武副主编.html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关键词搜索：https://www.jiaokey.com/tag/研究型大学本科教育教学研究  中国矿业大学2004年本科教育教学改革研讨会论文集.html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