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新编Word 2003中文版入门与提高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新编Word 2003中文版入门与提高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本书出售、求购地址：https://www.jiaokey.com/book/detail/11459202.html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关键词搜索：https://www.jiaokey.com/tag/新编Word 2003中文版入门与提高.html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