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书名：开启心灵的钥匙  中小学生心理健康教育指导百例</w:t>
      </w:r>
    </w:p>
    <w:p>
      <w:r>
        <w:t>作者：王建平主编</w:t>
      </w:r>
    </w:p>
    <w:p>
      <w:r>
        <w:t>出版社：济南：山东大学出版社</w:t>
      </w:r>
    </w:p>
    <w:p>
      <w:r>
        <w:t>出版日期：1996.05</w:t>
      </w:r>
    </w:p>
    <w:p>
      <w:r>
        <w:t>总页数：245</w:t>
      </w:r>
    </w:p>
    <w:p>
      <w:r>
        <w:t>更多请访问教客网: www.jiaokey.com</w:t>
      </w:r>
    </w:p>
    <w:p>
      <w:r>
        <w:t>开启心灵的钥匙  中小学生心理健康教育指导百例 评论地址：https://www.jiaokey.com/book/detail/11457903.html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