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书名：国际植物命名法规简介  中国植物志参考资料  31</w:t>
      </w:r>
    </w:p>
    <w:p>
      <w:r>
        <w:t>作者：汤彦承著</w:t>
      </w:r>
    </w:p>
    <w:p>
      <w:r>
        <w:t>出版社：中国植物志编委会</w:t>
      </w:r>
    </w:p>
    <w:p>
      <w:r>
        <w:t>出版日期：1983.05</w:t>
      </w:r>
    </w:p>
    <w:p>
      <w:r>
        <w:t>总页数：71</w:t>
      </w:r>
    </w:p>
    <w:p>
      <w:r>
        <w:t>更多请访问教客网: www.jiaokey.com</w:t>
      </w:r>
    </w:p>
    <w:p>
      <w:r>
        <w:t>国际植物命名法规简介  中国植物志参考资料  31 评论地址：https://www.jiaokey.com/book/detail/11455150.html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