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书名：魏显德民间故事集</w:t>
      </w:r>
    </w:p>
    <w:p>
      <w:r>
        <w:t>作者：彭维金，李子硕主编；重庆市文化局民间文学集成办公室，巴县文化局民间文学集成办公室编</w:t>
      </w:r>
    </w:p>
    <w:p>
      <w:r>
        <w:t>出版社：重庆：重庆出版社</w:t>
      </w:r>
    </w:p>
    <w:p>
      <w:r>
        <w:t>出版日期：1991.08</w:t>
      </w:r>
    </w:p>
    <w:p>
      <w:r>
        <w:t>总页数：243</w:t>
      </w:r>
    </w:p>
    <w:p>
      <w:r>
        <w:t>更多请访问教客网: www.jiaokey.com</w:t>
      </w:r>
    </w:p>
    <w:p>
      <w:r>
        <w:t>魏显德民间故事集 评论地址：https://www.jiaokey.com/book/detail/11453913.html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