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书名：飞汗的儿子</w:t>
      </w:r>
    </w:p>
    <w:p>
      <w:r>
        <w:t>作者：师忠孝，魏泉鸣翻译整理</w:t>
      </w:r>
    </w:p>
    <w:p>
      <w:r>
        <w:t>出版社：兰州：甘肃人民出版社</w:t>
      </w:r>
    </w:p>
    <w:p>
      <w:r>
        <w:t>出版日期：1982.05</w:t>
      </w:r>
    </w:p>
    <w:p>
      <w:r>
        <w:t>总页数：59</w:t>
      </w:r>
    </w:p>
    <w:p>
      <w:r>
        <w:t>更多请访问教客网: www.jiaokey.com</w:t>
      </w:r>
    </w:p>
    <w:p>
      <w:r>
        <w:t>飞汗的儿子 评论地址：https://www.jiaokey.com/book/detail/11453821.html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