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书名：一歌一画</w:t>
      </w:r>
    </w:p>
    <w:p>
      <w:r>
        <w:t>作者：赵伯陶，刘德联编注；王向明，金莉莉绘画</w:t>
      </w:r>
    </w:p>
    <w:p>
      <w:r>
        <w:t>出版社：西安：未来出版社</w:t>
      </w:r>
    </w:p>
    <w:p>
      <w:r>
        <w:t>出版日期：1990</w:t>
      </w:r>
    </w:p>
    <w:p>
      <w:r>
        <w:t>总页数：201</w:t>
      </w:r>
    </w:p>
    <w:p>
      <w:r>
        <w:t>更多请访问教客网: www.jiaokey.com</w:t>
      </w:r>
    </w:p>
    <w:p>
      <w:r>
        <w:t>一歌一画 评论地址：https://www.jiaokey.com/book/detail/11453762.html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