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世纪之交千人千作  全国第七届书法篆刻展览作品集  论文集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世纪之交千人千作  全国第七届书法篆刻展览作品集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本书出售、求购地址：https://www.jiaokey.com/book/detail/11453247.html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关键词搜索：https://www.jiaokey.com/tag/世纪之交千人千作  全国第七届书法篆刻展览作品集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