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高考新题库  高考生物</w:t>
      </w:r>
    </w:p>
    <w:p>
      <w:r>
        <w:rPr>
          <w:rFonts w:ascii="宋体" w:hAnsi="宋体" w:eastAsia="宋体"/>
          <w:sz w:val="24"/>
        </w:rPr>
        <w:t>彭永俊丛书主编；郦学诚，沃玉峰，张四维，侯宏伟，赵红伟主编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高考新题库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彭永俊丛书主编；郦学诚，沃玉峰，张四维，侯宏伟，赵红伟主编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本书出售、求购地址：https://www.jiaokey.com/book/detail/11453110.html</w:t>
      </w:r>
    </w:p>
    <w:p>
      <w:r>
        <w:t>更多相关图书推荐：https://www.jiaokey.com</w:t>
      </w:r>
    </w:p>
    <w:p>
      <w:r>
        <w:t>彭永俊丛书主编；郦学诚，沃玉峰，张四维，侯宏伟，赵红伟主编 其他作品：https://www.jiaokey.com/tag/彭永俊丛书主编；郦学诚，沃玉峰，张四维，侯宏伟，赵红伟主编.html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关键词搜索：https://www.jiaokey.com/tag/高考新题库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