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书名：为马克思辩  原始社会向奴隶社会发展是一种伪马克思学说</w:t>
      </w:r>
    </w:p>
    <w:p>
      <w:r>
        <w:t>作者：朱晞著</w:t>
      </w:r>
    </w:p>
    <w:p>
      <w:r>
        <w:t>出版社：上海：学林出版社</w:t>
      </w:r>
    </w:p>
    <w:p>
      <w:r>
        <w:t>出版日期：1999.11</w:t>
      </w:r>
    </w:p>
    <w:p>
      <w:r>
        <w:t>总页数：321</w:t>
      </w:r>
    </w:p>
    <w:p>
      <w:r>
        <w:t>更多请访问教客网: www.jiaokey.com</w:t>
      </w:r>
    </w:p>
    <w:p>
      <w:r>
        <w:t>为马克思辩  原始社会向奴隶社会发展是一种伪马克思学说 评论地址：https://www.jiaokey.com/book/detail/11452417.html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