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结核病控制与医学院校WHO工作会议报告</w:t>
      </w:r>
    </w:p>
    <w:p>
      <w:r>
        <w:rPr>
          <w:rFonts w:ascii="宋体" w:hAnsi="宋体" w:eastAsia="宋体"/>
          <w:sz w:val="24"/>
        </w:rPr>
        <w:t>PIERRE CHAULET LAN CAMPBELL CHARLES BOELEN撰写 钱元福 游晓清译；钱元福审校；陈贤义 沈洁 万利亚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结核病控制与医学院校WHO工作会议报告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CHAULET LAN CAMPBELL CHARLES BOELEN撰写 钱元福 游晓清译；钱元福审校；陈贤义 沈洁 万利亚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本书出售、求购地址：https://www.jiaokey.com/book/detail/11451208.html</w:t>
      </w:r>
    </w:p>
    <w:p>
      <w:r>
        <w:t>更多相关图书推荐：https://www.jiaokey.com</w:t>
      </w:r>
    </w:p>
    <w:p>
      <w:r>
        <w:t>PIERRE CHAULET LAN CAMPBELL CHARLES BOELEN撰写 钱元福 游晓清译；钱元福审校；陈贤义 沈洁 万利亚 其他作品：https://www.jiaokey.com/tag/PIERRE CHAULET LAN CAMPBELL CHARLES BOELEN撰写 钱元福 游晓清译；钱元福审校；陈贤义 沈洁 万利亚.html</w:t>
      </w:r>
    </w:p>
    <w:p>
      <w:r>
        <w:t>世界卫生组织 出版图书：https://www.jiaokey.com/tag/世界卫生组织.html</w:t>
      </w:r>
    </w:p>
    <w:p>
      <w:r>
        <w:t>关键词搜索：https://www.jiaokey.com/tag/结核病控制与医学院校WHO工作会议报告.html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