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书名：临床护理失误防范与护患纠纷的责任认定及处理实务全书</w:t>
      </w:r>
    </w:p>
    <w:p>
      <w:r>
        <w:t>作者：潘瑞主编</w:t>
      </w:r>
    </w:p>
    <w:p>
      <w:r>
        <w:t>出版社：银声音像出版社</w:t>
      </w:r>
    </w:p>
    <w:p>
      <w:r>
        <w:t>出版日期：2005.02</w:t>
      </w:r>
    </w:p>
    <w:p>
      <w:r>
        <w:t>总页数：432</w:t>
      </w:r>
    </w:p>
    <w:p>
      <w:r>
        <w:t>更多请访问教客网: www.jiaokey.com</w:t>
      </w:r>
    </w:p>
    <w:p>
      <w:r>
        <w:t>临床护理失误防范与护患纠纷的责任认定及处理实务全书 评论地址：https://www.jiaokey.com/book/detail/11450704.html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