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重症心脑血管病治疗学</w:t>
      </w:r>
    </w:p>
    <w:p>
      <w:r>
        <w:rPr>
          <w:rFonts w:ascii="宋体" w:hAnsi="宋体" w:eastAsia="宋体"/>
          <w:sz w:val="24"/>
        </w:rPr>
        <w:t>王纯，甄胜西，刘胜，屠洪主编；蔡文训，陈芸，文正万副主编；于红杰，王宁，王诚，王勤，开月梅等编委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重症心脑血管病治疗学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王纯，甄胜西，刘胜，屠洪主编；蔡文训，陈芸，文正万副主编；于红杰，王宁，王诚，王勤，开月梅等编委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本书出售、求购地址：https://www.jiaokey.com/book/detail/11450441.html</w:t>
      </w:r>
    </w:p>
    <w:p>
      <w:r>
        <w:t>更多相关图书推荐：https://www.jiaokey.com</w:t>
      </w:r>
    </w:p>
    <w:p>
      <w:r>
        <w:t>王纯，甄胜西，刘胜，屠洪主编；蔡文训，陈芸，文正万副主编；于红杰，王宁，王诚，王勤，开月梅等编委 其他作品：https://www.jiaokey.com/tag/王纯，甄胜西，刘胜，屠洪主编；蔡文训，陈芸，文正万副主编；于红杰，王宁，王诚，王勤，开月梅等编委.html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关键词搜索：https://www.jiaokey.com/tag/重症心脑血管病治疗学.html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