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医学细胞生物学</w:t>
      </w:r>
    </w:p>
    <w:p>
      <w:r>
        <w:rPr>
          <w:rFonts w:ascii="宋体" w:hAnsi="宋体" w:eastAsia="宋体"/>
          <w:sz w:val="24"/>
        </w:rPr>
        <w:t>张瑾峰，肖义秀主编；刘欣，何立，肖义秀，张瑾峰，唐佐青，谢文杰编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医学细胞生物学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张瑾峰，肖义秀主编；刘欣，何立，肖义秀，张瑾峰，唐佐青，谢文杰编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本书出售、求购地址：https://www.jiaokey.com/book/detail/11450360.html</w:t>
      </w:r>
    </w:p>
    <w:p>
      <w:r>
        <w:t>更多相关图书推荐：https://www.jiaokey.com</w:t>
      </w:r>
    </w:p>
    <w:p>
      <w:r>
        <w:t>张瑾峰，肖义秀主编；刘欣，何立，肖义秀，张瑾峰，唐佐青，谢文杰编 其他作品：https://www.jiaokey.com/tag/张瑾峰，肖义秀主编；刘欣，何立，肖义秀，张瑾峰，唐佐青，谢文杰编.html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关键词搜索：https://www.jiaokey.com/tag/医学细胞生物学.html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