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八乡山红旗  纪念东江第一次工农兵代表大会召开五十五周年专辑</w:t>
      </w:r>
    </w:p>
    <w:p>
      <w:r>
        <w:rPr>
          <w:rFonts w:ascii="宋体" w:hAnsi="宋体" w:eastAsia="宋体"/>
          <w:sz w:val="24"/>
        </w:rPr>
        <w:t>中共梅县地委党史办公室，中共丰顺县委党史办公室主编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八乡山红旗  纪念东江第一次工农兵代表大会召开五十五周年专辑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中共梅县地委党史办公室，中共丰顺县委党史办公室主编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本书出售、求购地址：https://www.jiaokey.com/book/detail/11449893.html</w:t>
      </w:r>
    </w:p>
    <w:p>
      <w:r>
        <w:t>更多相关图书推荐：https://www.jiaokey.com</w:t>
      </w:r>
    </w:p>
    <w:p>
      <w:r>
        <w:t>中共梅县地委党史办公室，中共丰顺县委党史办公室主编 其他作品：https://www.jiaokey.com/tag/中共梅县地委党史办公室，中共丰顺县委党史办公室主编.html</w:t>
      </w:r>
    </w:p>
    <w:p>
      <w:r>
        <w:t>关键词搜索：https://www.jiaokey.com/tag/八乡山红旗  纪念东江第一次工农兵代表大会召开五十五周年专辑.html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