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会稽山革命游击根据地记要  1948.2-1949.5</w:t>
      </w:r>
    </w:p>
    <w:p>
      <w:r>
        <w:rPr>
          <w:rFonts w:ascii="宋体" w:hAnsi="宋体" w:eastAsia="宋体"/>
          <w:sz w:val="24"/>
        </w:rPr>
        <w:t>张扬编著；中共绍兴县委党史办公室，绍兴市新四军研究会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会稽山革命游击根据地记要  1948.2-1949.5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张扬编著；中共绍兴县委党史办公室，绍兴市新四军研究会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绍兴县委党史办公室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本书出售、求购地址：https://www.jiaokey.com/book/detail/11449554.html</w:t>
      </w:r>
    </w:p>
    <w:p>
      <w:r>
        <w:t>更多相关图书推荐：https://www.jiaokey.com</w:t>
      </w:r>
    </w:p>
    <w:p>
      <w:r>
        <w:t>张扬编著；中共绍兴县委党史办公室，绍兴市新四军研究会 其他作品：https://www.jiaokey.com/tag/张扬编著；中共绍兴县委党史办公室，绍兴市新四军研究会.html</w:t>
      </w:r>
    </w:p>
    <w:p>
      <w:r>
        <w:t>绍兴县委党史办公室 出版图书：https://www.jiaokey.com/tag/绍兴县委党史办公室.html</w:t>
      </w:r>
    </w:p>
    <w:p>
      <w:r>
        <w:t>关键词搜索：https://www.jiaokey.com/tag/会稽山革命游击根据地记要  1948.2-1949.5.html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