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书名：渭华起义中的区村苏维埃政权</w:t>
      </w:r>
    </w:p>
    <w:p>
      <w:r>
        <w:t>作者：中共渭南地委党史办公室编</w:t>
      </w:r>
    </w:p>
    <w:p>
      <w:r>
        <w:t>出版社：中共渭南地委党史办公室</w:t>
      </w:r>
    </w:p>
    <w:p>
      <w:r>
        <w:t>出版日期：1988.03</w:t>
      </w:r>
    </w:p>
    <w:p>
      <w:r>
        <w:t>总页数：385</w:t>
      </w:r>
    </w:p>
    <w:p>
      <w:r>
        <w:t>更多请访问教客网: www.jiaokey.com</w:t>
      </w:r>
    </w:p>
    <w:p>
      <w:r>
        <w:t>渭华起义中的区村苏维埃政权 评论地址：https://www.jiaokey.com/book/detail/11449360.html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