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建德革命斗争大事记  1940年6月-1949年5月</w:t>
      </w:r>
    </w:p>
    <w:p>
      <w:r>
        <w:rPr>
          <w:rFonts w:ascii="宋体" w:hAnsi="宋体" w:eastAsia="宋体"/>
          <w:sz w:val="24"/>
        </w:rPr>
        <w:t>中共建德县委党史资料征委会，建德县县志编纂办公室编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建德革命斗争大事记  1940年6月-1949年5月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中共建德县委党史资料征委会，建德县县志编纂办公室编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本书出售、求购地址：https://www.jiaokey.com/book/detail/11448431.html</w:t>
      </w:r>
    </w:p>
    <w:p>
      <w:r>
        <w:t>更多相关图书推荐：https://www.jiaokey.com</w:t>
      </w:r>
    </w:p>
    <w:p>
      <w:r>
        <w:t>中共建德县委党史资料征委会，建德县县志编纂办公室编 其他作品：https://www.jiaokey.com/tag/中共建德县委党史资料征委会，建德县县志编纂办公室编.html</w:t>
      </w:r>
    </w:p>
    <w:p>
      <w:r>
        <w:t>关键词搜索：https://www.jiaokey.com/tag/建德革命斗争大事记  1940年6月-1949年5月.html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