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书名：程序正义  向个人的分配</w:t>
      </w:r>
    </w:p>
    <w:p>
      <w:r>
        <w:t>作者：迈克尔·D.贝勒斯（Michael D.Bayles）著；邓海平译</w:t>
      </w:r>
    </w:p>
    <w:p>
      <w:r>
        <w:t>出版社：北京：高等教育出版社</w:t>
      </w:r>
    </w:p>
    <w:p>
      <w:r>
        <w:t>出版日期：2005.07</w:t>
      </w:r>
    </w:p>
    <w:p>
      <w:r>
        <w:t>总页数：334</w:t>
      </w:r>
    </w:p>
    <w:p>
      <w:r>
        <w:t>更多请访问教客网: www.jiaokey.com</w:t>
      </w:r>
    </w:p>
    <w:p>
      <w:r>
        <w:t>程序正义  向个人的分配 评论地址：https://www.jiaokey.com/book/detail/11448035.html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