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书名：你为什么要投机</w:t>
      </w:r>
    </w:p>
    <w:p>
      <w:r>
        <w:t>作者：祝春亭编著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你为什么要投机 评论地址：https://www.jiaokey.com/book/detail/11447807.html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