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8  浪漫主义绘画  1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8  浪漫主义绘画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本书出售、求购地址：https://www.jiaokey.com/book/detail/11447341.html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8  浪漫主义绘画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