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儿童百病家庭自查自治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儿童百病家庭自查自治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本书出售、求购地址：https://www.jiaokey.com/book/detail/11447037.html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关键词搜索：https://www.jiaokey.com/tag/儿童百病家庭自查自治.html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