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新贵族室内设计  窗帘·地饰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新贵族室内设计  窗帘·地饰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本书出售、求购地址：https://www.jiaokey.com/book/detail/11444027.html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关键词搜索：https://www.jiaokey.com/tag/新贵族室内设计  窗帘·地饰.html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