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提高成绩不能等  初中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提高成绩不能等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本书出售、求购地址：https://www.jiaokey.com/book/detail/11442829.html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