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梁山泊  《水浒传》一○八名豪杰</w:t>
      </w:r>
    </w:p>
    <w:p>
      <w:r>
        <w:rPr>
          <w:rFonts w:ascii="宋体" w:hAnsi="宋体" w:eastAsia="宋体"/>
          <w:sz w:val="24"/>
        </w:rPr>
        <w:t>（日）佐竹靖彦著；韩玉萍译；王铿审译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梁山泊  《水浒传》一○八名豪杰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（日）佐竹靖彦著；韩玉萍译；王铿审译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本书出售、求购地址：https://www.jiaokey.com/book/detail/11442414.html</w:t>
      </w:r>
    </w:p>
    <w:p>
      <w:r>
        <w:t>更多相关图书推荐：https://www.jiaokey.com</w:t>
      </w:r>
    </w:p>
    <w:p>
      <w:r>
        <w:t>（日）佐竹靖彦著；韩玉萍译；王铿审译 其他作品：https://www.jiaokey.com/tag/（日）佐竹靖彦著；韩玉萍译；王铿审译.html</w:t>
      </w:r>
    </w:p>
    <w:p>
      <w:r>
        <w:t>北京：中华书局 出版图书：https://www.jiaokey.com/tag/北京：中华书局.html</w:t>
      </w:r>
    </w:p>
    <w:p>
      <w:r>
        <w:t>关键词搜索：https://www.jiaokey.com/tag/梁山泊  《水浒传》一○八名豪杰.html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