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吉林党史人物  第3卷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吉林党史人物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本书出售、求购地址：https://www.jiaokey.com/book/detail/11441638.html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关键词搜索：https://www.jiaokey.com/tag/吉林党史人物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