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书名：中国共产党宜宾县历史大事记  1919年5月至1999年6月</w:t>
      </w:r>
    </w:p>
    <w:p>
      <w:r>
        <w:t>作者：田若川主编；中共宜宾县委党史研究室编</w:t>
      </w:r>
    </w:p>
    <w:p>
      <w:r>
        <w:t>出版社：成都：四川人民出版社</w:t>
      </w:r>
    </w:p>
    <w:p>
      <w:r>
        <w:t>出版日期：2000.04</w:t>
      </w:r>
    </w:p>
    <w:p>
      <w:r>
        <w:t>总页数：522</w:t>
      </w:r>
    </w:p>
    <w:p>
      <w:r>
        <w:t>更多请访问教客网: www.jiaokey.com</w:t>
      </w:r>
    </w:p>
    <w:p>
      <w:r>
        <w:t>中国共产党宜宾县历史大事记  1919年5月至1999年6月 评论地址：https://www.jiaokey.com/book/detail/11441566.html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