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书名：向我们的处境发问  中国青年报冰点时评</w:t>
      </w:r>
    </w:p>
    <w:p>
      <w:r>
        <w:t>作者：罗强烈主编；中国青年报蓝旗工作室选编</w:t>
      </w:r>
    </w:p>
    <w:p>
      <w:r>
        <w:t>出版社：北京：中国青年出版社</w:t>
      </w:r>
    </w:p>
    <w:p>
      <w:r>
        <w:t>出版日期：2000.08</w:t>
      </w:r>
    </w:p>
    <w:p>
      <w:r>
        <w:t>总页数：422</w:t>
      </w:r>
    </w:p>
    <w:p>
      <w:r>
        <w:t>更多请访问教客网: www.jiaokey.com</w:t>
      </w:r>
    </w:p>
    <w:p>
      <w:r>
        <w:t>向我们的处境发问  中国青年报冰点时评 评论地址：https://www.jiaokey.com/book/detail/11440559.html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