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稳固根基：神创造天地至基督降临  上</w:t>
      </w:r>
    </w:p>
    <w:p>
      <w:r>
        <w:rPr>
          <w:rFonts w:ascii="宋体" w:hAnsi="宋体" w:eastAsia="宋体"/>
          <w:sz w:val="24"/>
        </w:rPr>
        <w:t>麦奇宏原著；欧凤仙合著；圣路易中华福音教会译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稳固根基：神创造天地至基督降临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麦奇宏原著；欧凤仙合著；圣路易中华福音教会译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本书出售、求购地址：https://www.jiaokey.com/book/detail/11438926.html</w:t>
      </w:r>
    </w:p>
    <w:p>
      <w:r>
        <w:t>更多相关图书推荐：https://www.jiaokey.com</w:t>
      </w:r>
    </w:p>
    <w:p>
      <w:r>
        <w:t>麦奇宏原著；欧凤仙合著；圣路易中华福音教会译 其他作品：https://www.jiaokey.com/tag/麦奇宏原著；欧凤仙合著；圣路易中华福音教会译.html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关键词搜索：https://www.jiaokey.com/tag/稳固根基：神创造天地至基督降临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