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书名：违反党政干部选拔任用条例的处理规定及相关法规</w:t>
      </w:r>
    </w:p>
    <w:p>
      <w:r>
        <w:t>作者：中国方正出版编辑部编</w:t>
      </w:r>
    </w:p>
    <w:p>
      <w:r>
        <w:t>出版社：北京：中国方正出版社</w:t>
      </w:r>
    </w:p>
    <w:p>
      <w:r>
        <w:t>出版日期：1996.07</w:t>
      </w:r>
    </w:p>
    <w:p>
      <w:r>
        <w:t>总页数：144</w:t>
      </w:r>
    </w:p>
    <w:p>
      <w:r>
        <w:t>更多请访问教客网: www.jiaokey.com</w:t>
      </w:r>
    </w:p>
    <w:p>
      <w:r>
        <w:t>违反党政干部选拔任用条例的处理规定及相关法规 评论地址：https://www.jiaokey.com/book/detail/11438903.html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