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书名：健康新科技  整合人类思维·改变自我病运</w:t>
      </w:r>
    </w:p>
    <w:p>
      <w:r>
        <w:t>作者：马东华主编</w:t>
      </w:r>
    </w:p>
    <w:p>
      <w:r>
        <w:t>出版社：银川：宁夏人民教育出版社</w:t>
      </w:r>
    </w:p>
    <w:p>
      <w:r>
        <w:t>出版日期：2000.04</w:t>
      </w:r>
    </w:p>
    <w:p>
      <w:r>
        <w:t>总页数：151</w:t>
      </w:r>
    </w:p>
    <w:p>
      <w:r>
        <w:t>更多请访问教客网: www.jiaokey.com</w:t>
      </w:r>
    </w:p>
    <w:p>
      <w:r>
        <w:t>健康新科技  整合人类思维·改变自我病运 评论地址：https://www.jiaokey.com/book/detail/11437915.html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